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06479" w14:textId="6347455E" w:rsidR="00004A1D" w:rsidRDefault="00C85D62" w:rsidP="00BB304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004A1D">
        <w:rPr>
          <w:rFonts w:cs="Times New Roman"/>
          <w:b/>
          <w:bCs/>
          <w:sz w:val="26"/>
          <w:szCs w:val="26"/>
        </w:rPr>
        <w:t>HỌP CHI BỘ</w:t>
      </w:r>
      <w:r w:rsidR="002D2E91" w:rsidRPr="00004A1D">
        <w:rPr>
          <w:rFonts w:cs="Times New Roman"/>
          <w:b/>
          <w:bCs/>
          <w:sz w:val="26"/>
          <w:szCs w:val="26"/>
        </w:rPr>
        <w:t xml:space="preserve"> </w:t>
      </w:r>
      <w:r w:rsidR="00004A1D">
        <w:rPr>
          <w:rFonts w:cs="Times New Roman"/>
          <w:b/>
          <w:bCs/>
          <w:sz w:val="26"/>
          <w:szCs w:val="26"/>
        </w:rPr>
        <w:t>KHOA GIÁO DỤC MẦM NON</w:t>
      </w:r>
    </w:p>
    <w:p w14:paraId="3E0B7F38" w14:textId="2C80B1C4" w:rsidR="009020D8" w:rsidRPr="00004A1D" w:rsidRDefault="002D2E91" w:rsidP="00BB304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004A1D">
        <w:rPr>
          <w:rFonts w:cs="Times New Roman"/>
          <w:b/>
          <w:bCs/>
          <w:sz w:val="26"/>
          <w:szCs w:val="26"/>
        </w:rPr>
        <w:t>THÁNG 0</w:t>
      </w:r>
      <w:r w:rsidR="00843F6F" w:rsidRPr="00004A1D">
        <w:rPr>
          <w:rFonts w:cs="Times New Roman"/>
          <w:b/>
          <w:bCs/>
          <w:sz w:val="26"/>
          <w:szCs w:val="26"/>
        </w:rPr>
        <w:t>6</w:t>
      </w:r>
      <w:r w:rsidRPr="00004A1D">
        <w:rPr>
          <w:rFonts w:cs="Times New Roman"/>
          <w:b/>
          <w:bCs/>
          <w:sz w:val="26"/>
          <w:szCs w:val="26"/>
        </w:rPr>
        <w:t xml:space="preserve"> NĂM 2022</w:t>
      </w:r>
    </w:p>
    <w:p w14:paraId="7D811ABF" w14:textId="77777777" w:rsidR="00C85D62" w:rsidRPr="00A27734" w:rsidRDefault="00C85D62" w:rsidP="00004A1D">
      <w:pPr>
        <w:spacing w:after="0" w:line="360" w:lineRule="auto"/>
        <w:jc w:val="both"/>
        <w:rPr>
          <w:rFonts w:cs="Times New Roman"/>
          <w:sz w:val="26"/>
          <w:szCs w:val="26"/>
        </w:rPr>
      </w:pPr>
    </w:p>
    <w:p w14:paraId="5E7D12B5" w14:textId="046DC1CD" w:rsidR="00C85D62" w:rsidRPr="00BB3042" w:rsidRDefault="00C85D62" w:rsidP="00004A1D">
      <w:pPr>
        <w:pStyle w:val="oancuaDanhsach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BB3042">
        <w:rPr>
          <w:rFonts w:cs="Times New Roman"/>
          <w:b/>
          <w:bCs/>
          <w:sz w:val="26"/>
          <w:szCs w:val="26"/>
        </w:rPr>
        <w:t>NỘI DUNG SINH HOẠT ĐỊNH KỲ</w:t>
      </w:r>
    </w:p>
    <w:p w14:paraId="01B0867B" w14:textId="6B7EF73A" w:rsidR="007A079D" w:rsidRPr="00BB3042" w:rsidRDefault="00BB3042" w:rsidP="00004A1D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Điểm tin công tác</w:t>
      </w:r>
      <w:r w:rsidR="004D2531" w:rsidRPr="00BB3042">
        <w:rPr>
          <w:rFonts w:cs="Times New Roman"/>
          <w:b/>
          <w:bCs/>
          <w:sz w:val="26"/>
          <w:szCs w:val="26"/>
        </w:rPr>
        <w:t xml:space="preserve"> của chi ủy, chi bộ khoa GDMN tháng 5 năm 2021</w:t>
      </w:r>
    </w:p>
    <w:p w14:paraId="44326C69" w14:textId="72C35516" w:rsidR="004D2531" w:rsidRDefault="004D2531" w:rsidP="00004A1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Chi ủy: chỉ đạo thực hiện </w:t>
      </w:r>
      <w:r w:rsidR="007A58E7">
        <w:rPr>
          <w:rFonts w:cs="Times New Roman"/>
          <w:sz w:val="26"/>
          <w:szCs w:val="26"/>
        </w:rPr>
        <w:t xml:space="preserve">các </w:t>
      </w:r>
      <w:r>
        <w:rPr>
          <w:rFonts w:cs="Times New Roman"/>
          <w:sz w:val="26"/>
          <w:szCs w:val="26"/>
        </w:rPr>
        <w:t xml:space="preserve">kế hoạch đào tạo chính quy, hệ VLVH, </w:t>
      </w:r>
      <w:r w:rsidR="001F3248">
        <w:rPr>
          <w:rFonts w:cs="Times New Roman"/>
          <w:sz w:val="26"/>
          <w:szCs w:val="26"/>
        </w:rPr>
        <w:t>chuẩn bị chương trình bồi dưỡng GVMN hè 2022 và công tác tuyển sinh cao học khóa 30 chuyên ngành GDH (GDMN).</w:t>
      </w:r>
    </w:p>
    <w:p w14:paraId="0887D4F1" w14:textId="1F6A007C" w:rsidR="001F3248" w:rsidRDefault="001F3248" w:rsidP="00004A1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Chi ủy chỉ đạo phối hợp với SV khoa K59</w:t>
      </w:r>
      <w:r w:rsidR="00397E35">
        <w:rPr>
          <w:rFonts w:cs="Times New Roman"/>
          <w:sz w:val="26"/>
          <w:szCs w:val="26"/>
        </w:rPr>
        <w:t xml:space="preserve"> ngành GDMN và GDTH</w:t>
      </w:r>
      <w:r>
        <w:rPr>
          <w:rFonts w:cs="Times New Roman"/>
          <w:sz w:val="26"/>
          <w:szCs w:val="26"/>
        </w:rPr>
        <w:t xml:space="preserve"> tổ chức chương trình Tổng kết và chia tay sinh viên khóa 59.</w:t>
      </w:r>
      <w:r w:rsidR="00397E35">
        <w:rPr>
          <w:rFonts w:cs="Times New Roman"/>
          <w:sz w:val="26"/>
          <w:szCs w:val="26"/>
        </w:rPr>
        <w:t xml:space="preserve"> Đặc biệt làm công tác khen thưởng cho SV xuất sắc, SV giỏi, SV nghèo học giỏi ngành GDMN.</w:t>
      </w:r>
    </w:p>
    <w:p w14:paraId="33B0C74F" w14:textId="023D4E5F" w:rsidR="001F3248" w:rsidRDefault="001F3248" w:rsidP="00004A1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Chi ủy chỉ đạo và thực hiện việc quy hoạch cán bộ quản lý nhiệm kì 2022 </w:t>
      </w:r>
      <w:r w:rsidR="007F1231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2025, 20205 – 2027 và Quản lý đơn vị nhiệm kỳ 2020 – 2025 và 2025 – 2030.</w:t>
      </w:r>
    </w:p>
    <w:p w14:paraId="7921C813" w14:textId="2AF4DE03" w:rsidR="001F3248" w:rsidRPr="00397E35" w:rsidRDefault="001F3248" w:rsidP="00004A1D">
      <w:pPr>
        <w:pStyle w:val="oancuaDanhsach"/>
        <w:spacing w:after="0" w:line="360" w:lineRule="auto"/>
        <w:ind w:left="1080"/>
        <w:jc w:val="both"/>
        <w:rPr>
          <w:rFonts w:cs="Times New Roman"/>
          <w:sz w:val="26"/>
          <w:szCs w:val="26"/>
        </w:rPr>
      </w:pPr>
    </w:p>
    <w:p w14:paraId="68C49015" w14:textId="06CC7F1A" w:rsidR="00C85D62" w:rsidRPr="00BB3042" w:rsidRDefault="001F3248" w:rsidP="00004A1D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BB3042">
        <w:rPr>
          <w:rFonts w:cs="Times New Roman"/>
          <w:b/>
          <w:bCs/>
          <w:sz w:val="26"/>
          <w:szCs w:val="26"/>
        </w:rPr>
        <w:t>Điểm tin</w:t>
      </w:r>
      <w:r w:rsidR="00A27734" w:rsidRPr="00BB3042">
        <w:rPr>
          <w:rFonts w:cs="Times New Roman"/>
          <w:b/>
          <w:bCs/>
          <w:sz w:val="26"/>
          <w:szCs w:val="26"/>
        </w:rPr>
        <w:t xml:space="preserve"> sự kiện </w:t>
      </w:r>
      <w:r w:rsidRPr="00BB3042">
        <w:rPr>
          <w:rFonts w:cs="Times New Roman"/>
          <w:b/>
          <w:bCs/>
          <w:sz w:val="26"/>
          <w:szCs w:val="26"/>
        </w:rPr>
        <w:t xml:space="preserve">của Đảng bộ Đại học Vinh và Đảng ủy trường Sư phạm </w:t>
      </w:r>
    </w:p>
    <w:p w14:paraId="6E34B4BA" w14:textId="0A720072" w:rsidR="00397E35" w:rsidRPr="00BB3042" w:rsidRDefault="00397E35" w:rsidP="00004A1D">
      <w:pPr>
        <w:pStyle w:val="oancuaDanhsach"/>
        <w:numPr>
          <w:ilvl w:val="2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BB3042">
        <w:rPr>
          <w:rFonts w:cs="Times New Roman"/>
          <w:b/>
          <w:bCs/>
          <w:sz w:val="26"/>
          <w:szCs w:val="26"/>
        </w:rPr>
        <w:t>Đảng bộ trường Đại học Vinh</w:t>
      </w:r>
    </w:p>
    <w:p w14:paraId="5287CEE2" w14:textId="0A8B74C2" w:rsidR="007A58E7" w:rsidRDefault="007A58E7" w:rsidP="007A58E7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Tổ chức các hoạt động kỷ niệm 68 năm ngày Chiến thắng Điện Biên phủ (7/5/1954 – 7/5/2022); 132 năm ngày sinh Chủ tịch Hồ Chí Minh</w:t>
      </w:r>
    </w:p>
    <w:p w14:paraId="54446DCE" w14:textId="1C15E48E" w:rsidR="007A58E7" w:rsidRPr="007A58E7" w:rsidRDefault="007A58E7" w:rsidP="007A58E7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Thực hiện quy trình bổ nhiệm lại, bổ nhiệm viên chức quản lý các đơn vị thuộc và trực thuộc trường Trường; xây dựng đề án thanh lập tổ chức lại một số đơn v</w:t>
      </w:r>
      <w:r w:rsidR="00A518B9">
        <w:rPr>
          <w:rFonts w:cs="Times New Roman"/>
          <w:sz w:val="26"/>
          <w:szCs w:val="26"/>
        </w:rPr>
        <w:t>ị;</w:t>
      </w:r>
    </w:p>
    <w:p w14:paraId="13225A0F" w14:textId="4664CC74" w:rsidR="007A58E7" w:rsidRDefault="007A58E7" w:rsidP="007A58E7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Triển khai công tác rà soát, bổ sung và xây dựng quy hoạch cán bộ lãnh đạo, quản lý các cấ</w:t>
      </w:r>
      <w:r w:rsidR="00A518B9">
        <w:rPr>
          <w:rFonts w:cs="Times New Roman"/>
          <w:sz w:val="26"/>
          <w:szCs w:val="26"/>
        </w:rPr>
        <w:t xml:space="preserve">p; </w:t>
      </w:r>
    </w:p>
    <w:p w14:paraId="24044B3E" w14:textId="23BFBA85" w:rsidR="00FC299A" w:rsidRDefault="00FC299A" w:rsidP="007A58E7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Triển khai thực hiện Kết luận số 27-KL – TW ngày 21/2/2022 của Ban Bí thư TW Đảng về xử lý sai phạm trong công tác cán bộ</w:t>
      </w:r>
      <w:r w:rsidR="00675225">
        <w:rPr>
          <w:rFonts w:cs="Times New Roman"/>
          <w:sz w:val="26"/>
          <w:szCs w:val="26"/>
        </w:rPr>
        <w:t>….</w:t>
      </w:r>
    </w:p>
    <w:p w14:paraId="5A129111" w14:textId="1F9D9B1F" w:rsidR="00675225" w:rsidRDefault="00675225" w:rsidP="00675225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Triển khai kế hoạch số 79 – KL/TU ngày 01/3/2022 của Ban thường vụ Tỉnh ủy Nghệ An về tổng kết 15 năm thực hiện Nghị quyết số 27-NQ/TW ngày 06/8/2008 của Ban Chấp hành TW Đảng khóa X về xây dựng đội ngũ tri thức trong thời kỳ đẩy mạnh công nghiệp hóa, hiện đại hóa đất nước;</w:t>
      </w:r>
    </w:p>
    <w:p w14:paraId="7C54AA35" w14:textId="0202A5CC" w:rsidR="00675225" w:rsidRDefault="00675225" w:rsidP="00675225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Triển khai xây dựng đề án xây dựng trường Đại học Vinh thành Đại học Vinh;</w:t>
      </w:r>
    </w:p>
    <w:p w14:paraId="3A9F359D" w14:textId="64B9C4B1" w:rsidR="00675225" w:rsidRDefault="00E12B48" w:rsidP="00675225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Triển khai xây dựng Đề án xây dựng trường Đại học Vinh (cơ sở 2) thành Trung tâm nghiên cứu – Đổi mới sáng tạo khu vực Bắc Trung Bộ.</w:t>
      </w:r>
    </w:p>
    <w:p w14:paraId="791DE1F2" w14:textId="24756313" w:rsidR="007A58E7" w:rsidRPr="007007AD" w:rsidRDefault="007007AD" w:rsidP="007007A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Triển khai các quy trình quản lý chất lượng theo tiêu chuẩn ISO của trường ĐH Vinh theo hình thức trực tuyến.</w:t>
      </w:r>
    </w:p>
    <w:p w14:paraId="4AF6FB3B" w14:textId="3ED4EC5D" w:rsidR="00397E35" w:rsidRPr="00BB3042" w:rsidRDefault="007007AD" w:rsidP="007007AD">
      <w:pPr>
        <w:spacing w:after="0" w:line="360" w:lineRule="auto"/>
        <w:ind w:firstLine="36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BB3042">
        <w:rPr>
          <w:rFonts w:cs="Times New Roman"/>
          <w:sz w:val="26"/>
          <w:szCs w:val="26"/>
        </w:rPr>
        <w:t xml:space="preserve">2.2. </w:t>
      </w:r>
      <w:r w:rsidR="005C57DC" w:rsidRPr="00BB3042">
        <w:rPr>
          <w:rFonts w:cs="Times New Roman"/>
          <w:b/>
          <w:bCs/>
          <w:sz w:val="26"/>
          <w:szCs w:val="26"/>
        </w:rPr>
        <w:t>Đảng ủy trường Sư phạm</w:t>
      </w:r>
    </w:p>
    <w:p w14:paraId="5F0109B1" w14:textId="2C5D06A9" w:rsidR="00BB3042" w:rsidRDefault="00BB3042" w:rsidP="007007AD">
      <w:pPr>
        <w:spacing w:after="0" w:line="360" w:lineRule="auto"/>
        <w:ind w:firstLine="36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- </w:t>
      </w:r>
      <w:r w:rsidR="00C423FD">
        <w:rPr>
          <w:rFonts w:cs="Times New Roman"/>
          <w:sz w:val="26"/>
          <w:szCs w:val="26"/>
        </w:rPr>
        <w:t>Chỉ đạo t</w:t>
      </w:r>
      <w:r>
        <w:rPr>
          <w:rFonts w:cs="Times New Roman"/>
          <w:sz w:val="26"/>
          <w:szCs w:val="26"/>
        </w:rPr>
        <w:t>riển khai hướng dẫn và thực hiện quy trình quy hoạch cán bộ Lãnh đạo và quản lý các cấp (Trường, khoa, trung tâm) của trường Sư phạm.</w:t>
      </w:r>
    </w:p>
    <w:p w14:paraId="545ED8D3" w14:textId="607A4013" w:rsidR="00BB3042" w:rsidRDefault="00BB3042" w:rsidP="007007AD">
      <w:pPr>
        <w:spacing w:after="0" w:line="360" w:lineRule="auto"/>
        <w:ind w:firstLine="36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- </w:t>
      </w:r>
      <w:r w:rsidR="00C423FD">
        <w:rPr>
          <w:rFonts w:cs="Times New Roman"/>
          <w:sz w:val="26"/>
          <w:szCs w:val="26"/>
        </w:rPr>
        <w:t xml:space="preserve">Chỉ đạo công tác </w:t>
      </w:r>
      <w:r w:rsidR="00CF3963">
        <w:rPr>
          <w:rFonts w:cs="Times New Roman"/>
          <w:sz w:val="26"/>
          <w:szCs w:val="26"/>
        </w:rPr>
        <w:t>đào tạo chính quy, VLVH, Bồi dưỡng ….</w:t>
      </w:r>
    </w:p>
    <w:p w14:paraId="054B433C" w14:textId="76662B20" w:rsidR="00286ACC" w:rsidRPr="007A079D" w:rsidRDefault="00CF3963" w:rsidP="00CF3963">
      <w:pPr>
        <w:spacing w:after="0" w:line="360" w:lineRule="auto"/>
        <w:ind w:firstLine="36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- Chỉ đạo triển khai kế hoạch tổng kết khóa 59 của trường Sư phạm.</w:t>
      </w:r>
    </w:p>
    <w:p w14:paraId="6BF50388" w14:textId="3626D71A" w:rsidR="00C85D62" w:rsidRPr="0072543A" w:rsidRDefault="005C57DC" w:rsidP="00004A1D">
      <w:pPr>
        <w:pStyle w:val="oancuaDanhsach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72543A">
        <w:rPr>
          <w:rFonts w:cs="Times New Roman"/>
          <w:b/>
          <w:bCs/>
          <w:sz w:val="26"/>
          <w:szCs w:val="26"/>
        </w:rPr>
        <w:t>KẾ HOẠCH CÔNG TÁC THÁNG</w:t>
      </w:r>
      <w:r w:rsidR="00CF3963" w:rsidRPr="0072543A">
        <w:rPr>
          <w:rFonts w:cs="Times New Roman"/>
          <w:b/>
          <w:bCs/>
          <w:sz w:val="26"/>
          <w:szCs w:val="26"/>
        </w:rPr>
        <w:t xml:space="preserve"> 6 CỦA KHOA GDMN</w:t>
      </w:r>
    </w:p>
    <w:p w14:paraId="0B16E274" w14:textId="73DFA0CF" w:rsidR="00CF3963" w:rsidRDefault="00CF3963" w:rsidP="00CF3963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Thực hiện chỉ đạo và triển khai các nhiệm vụ sinh hoạt chi bộ </w:t>
      </w:r>
      <w:r w:rsidR="00C522FB">
        <w:rPr>
          <w:rFonts w:cs="Times New Roman"/>
          <w:sz w:val="26"/>
          <w:szCs w:val="26"/>
        </w:rPr>
        <w:t>theo yêu cầu của Đảng bộ trường ĐH Vinh;</w:t>
      </w:r>
    </w:p>
    <w:p w14:paraId="2B00D3F6" w14:textId="4F84A0B0" w:rsidR="00C522FB" w:rsidRDefault="00C522FB" w:rsidP="00CF3963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Tiếp tục chỉ đạo công tác tuyển sinh chính quy khóa 63. Đây là tháng cao điểm cho nhiệm vụ tuyển sinh đại học và tư vấn tuyển sinh.</w:t>
      </w:r>
    </w:p>
    <w:p w14:paraId="2E156265" w14:textId="4B90BE26" w:rsidR="00C522FB" w:rsidRDefault="00C522FB" w:rsidP="00CF3963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thực hiện các kế hoạch đào tạo và bồi dưỡng.</w:t>
      </w:r>
    </w:p>
    <w:p w14:paraId="0ADBA188" w14:textId="160D5CB6" w:rsidR="00C522FB" w:rsidRDefault="00C522FB" w:rsidP="00CF3963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thực hiện các nhiệm vụ chuyên môn đào tạo chính quy áp dụng từ khóa 62 (xây dựng đề cương chi tiết học phần theo chương trình này);</w:t>
      </w:r>
      <w:r w:rsidR="0072543A">
        <w:rPr>
          <w:rFonts w:cs="Times New Roman"/>
          <w:sz w:val="26"/>
          <w:szCs w:val="26"/>
        </w:rPr>
        <w:t xml:space="preserve"> chương trình đào tạo hệ VLVH khóa 63 (đề cương chi tiết, ngân hàng câu hỏi)</w:t>
      </w:r>
    </w:p>
    <w:p w14:paraId="72B88823" w14:textId="4C84B6A1" w:rsidR="00C522FB" w:rsidRDefault="00C522FB" w:rsidP="00CF3963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thực hiện các hoạt động NCKH</w:t>
      </w:r>
      <w:r w:rsidR="0072543A">
        <w:rPr>
          <w:rFonts w:cs="Times New Roman"/>
          <w:sz w:val="26"/>
          <w:szCs w:val="26"/>
        </w:rPr>
        <w:t xml:space="preserve"> liên quan đào tạo chính quy, cao học, bồi dưỡng …</w:t>
      </w:r>
    </w:p>
    <w:p w14:paraId="1A5F24C5" w14:textId="4A0F0865" w:rsidR="0072543A" w:rsidRDefault="0072543A" w:rsidP="00CF3963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thực hiện công tác phát triển đội ngũ cán bộ của khoa.</w:t>
      </w:r>
    </w:p>
    <w:p w14:paraId="3DC1E2A8" w14:textId="77777777" w:rsidR="0072543A" w:rsidRPr="0072543A" w:rsidRDefault="0072543A" w:rsidP="0072543A">
      <w:pPr>
        <w:spacing w:after="0" w:line="360" w:lineRule="auto"/>
        <w:jc w:val="both"/>
        <w:rPr>
          <w:rFonts w:cs="Times New Roman"/>
          <w:sz w:val="26"/>
          <w:szCs w:val="26"/>
        </w:rPr>
      </w:pPr>
    </w:p>
    <w:p w14:paraId="6DF6A424" w14:textId="2CA8CAB7" w:rsidR="00C522FB" w:rsidRPr="0072543A" w:rsidRDefault="0072543A" w:rsidP="0072543A">
      <w:pPr>
        <w:pStyle w:val="oancuaDanhsach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72543A">
        <w:rPr>
          <w:rFonts w:cs="Times New Roman"/>
          <w:b/>
          <w:bCs/>
          <w:sz w:val="26"/>
          <w:szCs w:val="26"/>
        </w:rPr>
        <w:t>THẢO LUẬN</w:t>
      </w:r>
    </w:p>
    <w:p w14:paraId="0693A0E5" w14:textId="43A2E415" w:rsidR="0072543A" w:rsidRPr="0072543A" w:rsidRDefault="0072543A" w:rsidP="0072543A">
      <w:pPr>
        <w:spacing w:after="0" w:line="360" w:lineRule="auto"/>
        <w:ind w:left="5040"/>
        <w:jc w:val="both"/>
        <w:rPr>
          <w:rFonts w:cs="Times New Roman"/>
          <w:sz w:val="26"/>
          <w:szCs w:val="26"/>
        </w:rPr>
      </w:pPr>
    </w:p>
    <w:p w14:paraId="6E376F83" w14:textId="77777777" w:rsidR="005C57DC" w:rsidRPr="00A27734" w:rsidRDefault="005C57DC" w:rsidP="00004A1D">
      <w:pPr>
        <w:pStyle w:val="oancuaDanhsach"/>
        <w:spacing w:after="0" w:line="360" w:lineRule="auto"/>
        <w:jc w:val="both"/>
        <w:rPr>
          <w:rFonts w:cs="Times New Roman"/>
          <w:sz w:val="26"/>
          <w:szCs w:val="26"/>
        </w:rPr>
      </w:pPr>
    </w:p>
    <w:sectPr w:rsidR="005C57DC" w:rsidRPr="00A27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E5FA8"/>
    <w:multiLevelType w:val="hybridMultilevel"/>
    <w:tmpl w:val="97682016"/>
    <w:lvl w:ilvl="0" w:tplc="B35079DE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46E7E23"/>
    <w:multiLevelType w:val="hybridMultilevel"/>
    <w:tmpl w:val="E0FA7392"/>
    <w:lvl w:ilvl="0" w:tplc="7DE2CD8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E35D7E"/>
    <w:multiLevelType w:val="multilevel"/>
    <w:tmpl w:val="54E668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7D573DFC"/>
    <w:multiLevelType w:val="hybridMultilevel"/>
    <w:tmpl w:val="E0A4AC9A"/>
    <w:lvl w:ilvl="0" w:tplc="EE30576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55538579">
    <w:abstractNumId w:val="2"/>
  </w:num>
  <w:num w:numId="2" w16cid:durableId="1400984021">
    <w:abstractNumId w:val="3"/>
  </w:num>
  <w:num w:numId="3" w16cid:durableId="68305916">
    <w:abstractNumId w:val="0"/>
  </w:num>
  <w:num w:numId="4" w16cid:durableId="1610351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D62"/>
    <w:rsid w:val="00004A1D"/>
    <w:rsid w:val="001F3248"/>
    <w:rsid w:val="00286ACC"/>
    <w:rsid w:val="002D2E91"/>
    <w:rsid w:val="00305982"/>
    <w:rsid w:val="0039641F"/>
    <w:rsid w:val="00397E35"/>
    <w:rsid w:val="004D2531"/>
    <w:rsid w:val="005C57DC"/>
    <w:rsid w:val="00675225"/>
    <w:rsid w:val="007007AD"/>
    <w:rsid w:val="0072543A"/>
    <w:rsid w:val="007A079D"/>
    <w:rsid w:val="007A58E7"/>
    <w:rsid w:val="007F1231"/>
    <w:rsid w:val="00843F6F"/>
    <w:rsid w:val="009020D8"/>
    <w:rsid w:val="00A27734"/>
    <w:rsid w:val="00A518B9"/>
    <w:rsid w:val="00BB3042"/>
    <w:rsid w:val="00C423FD"/>
    <w:rsid w:val="00C522FB"/>
    <w:rsid w:val="00C85D62"/>
    <w:rsid w:val="00CF3963"/>
    <w:rsid w:val="00E12B48"/>
    <w:rsid w:val="00FC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05F2E"/>
  <w15:chartTrackingRefBased/>
  <w15:docId w15:val="{6CEB1E88-BE5C-4DFA-B9A6-E4C439A9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85D62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396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3964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Tran Thi Hoang Yen</cp:lastModifiedBy>
  <cp:revision>9</cp:revision>
  <dcterms:created xsi:type="dcterms:W3CDTF">2022-01-11T13:27:00Z</dcterms:created>
  <dcterms:modified xsi:type="dcterms:W3CDTF">2022-06-15T01:06:00Z</dcterms:modified>
</cp:coreProperties>
</file>